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305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Бачурина Владимира Александровича,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Бачурин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Бачурин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Бачурина В.А.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Бачурина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22983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Бачурина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Бачурина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Бачурина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305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